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372B" w14:textId="78F6A4C6" w:rsidR="004A6FD6" w:rsidRPr="004A6FD6" w:rsidRDefault="004A6FD6" w:rsidP="004A6FD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A6FD6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การประเมินความคุ้มค่าทางเศรษฐศาสตร์</w:t>
      </w:r>
    </w:p>
    <w:p w14:paraId="316DD1C2" w14:textId="197CECDD" w:rsidR="003B0ECC" w:rsidRPr="004A6FD6" w:rsidRDefault="004A6FD6" w:rsidP="004A6FD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A6FD6">
        <w:rPr>
          <w:rFonts w:ascii="TH Sarabun New" w:hAnsi="TH Sarabun New" w:cs="TH Sarabun New"/>
          <w:sz w:val="32"/>
          <w:szCs w:val="32"/>
          <w:cs/>
        </w:rPr>
        <w:t>แสดงผลการประเมินความคุ้มค่าทางเศรษฐศาสตร์</w:t>
      </w:r>
      <w:r w:rsidR="00557BBF">
        <w:rPr>
          <w:rFonts w:ascii="TH Sarabun New" w:hAnsi="TH Sarabun New" w:cs="TH Sarabun New" w:hint="cs"/>
          <w:sz w:val="32"/>
          <w:szCs w:val="32"/>
          <w:cs/>
        </w:rPr>
        <w:t>อย่างครบถ้วน</w:t>
      </w:r>
      <w:r w:rsidRPr="004A6FD6">
        <w:rPr>
          <w:rFonts w:ascii="TH Sarabun New" w:hAnsi="TH Sarabun New" w:cs="TH Sarabun New"/>
          <w:sz w:val="32"/>
          <w:szCs w:val="32"/>
          <w:cs/>
        </w:rPr>
        <w:t xml:space="preserve"> ได้แก่ </w:t>
      </w:r>
      <w:r w:rsidRPr="004A6FD6">
        <w:rPr>
          <w:rFonts w:ascii="TH Sarabun New" w:hAnsi="TH Sarabun New" w:cs="TH Sarabun New"/>
          <w:sz w:val="32"/>
          <w:szCs w:val="32"/>
        </w:rPr>
        <w:t xml:space="preserve">B/C IRR </w:t>
      </w:r>
      <w:r w:rsidRPr="004A6FD6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4A6FD6">
        <w:rPr>
          <w:rFonts w:ascii="TH Sarabun New" w:hAnsi="TH Sarabun New" w:cs="TH Sarabun New"/>
          <w:sz w:val="32"/>
          <w:szCs w:val="32"/>
        </w:rPr>
        <w:t xml:space="preserve">NPV </w:t>
      </w:r>
      <w:r>
        <w:rPr>
          <w:rFonts w:ascii="TH Sarabun New" w:hAnsi="TH Sarabun New" w:cs="TH Sarabun New" w:hint="cs"/>
          <w:sz w:val="32"/>
          <w:szCs w:val="32"/>
          <w:cs/>
        </w:rPr>
        <w:t>โดยขอให้ผู้ยื่นข้อเสนอโครงการพิจารณาใช้</w:t>
      </w:r>
      <w:r w:rsidRPr="004A6FD6">
        <w:rPr>
          <w:rFonts w:ascii="TH Sarabun New" w:hAnsi="TH Sarabun New" w:cs="TH Sarabun New"/>
          <w:sz w:val="32"/>
          <w:szCs w:val="32"/>
          <w:cs/>
        </w:rPr>
        <w:t>ค่าอัตราต้นทุนเงินทุนถัวเฉลี่ย (</w:t>
      </w:r>
      <w:r w:rsidRPr="004A6FD6">
        <w:rPr>
          <w:rFonts w:ascii="TH Sarabun New" w:hAnsi="TH Sarabun New" w:cs="TH Sarabun New"/>
          <w:sz w:val="32"/>
          <w:szCs w:val="32"/>
        </w:rPr>
        <w:t xml:space="preserve">WACC) </w:t>
      </w:r>
      <w:r w:rsidRPr="004A6FD6">
        <w:rPr>
          <w:rFonts w:ascii="TH Sarabun New" w:hAnsi="TH Sarabun New" w:cs="TH Sarabun New"/>
          <w:sz w:val="32"/>
          <w:szCs w:val="32"/>
          <w:cs/>
        </w:rPr>
        <w:t>ของ กปน. ปี 256</w:t>
      </w:r>
      <w:r w:rsidR="00E3163B">
        <w:rPr>
          <w:rFonts w:ascii="TH Sarabun New" w:hAnsi="TH Sarabun New" w:cs="TH Sarabun New" w:hint="cs"/>
          <w:sz w:val="32"/>
          <w:szCs w:val="32"/>
          <w:cs/>
        </w:rPr>
        <w:t>8</w:t>
      </w:r>
      <w:r w:rsidRPr="004A6FD6">
        <w:rPr>
          <w:rFonts w:ascii="TH Sarabun New" w:hAnsi="TH Sarabun New" w:cs="TH Sarabun New"/>
          <w:sz w:val="32"/>
          <w:szCs w:val="32"/>
          <w:cs/>
        </w:rPr>
        <w:t xml:space="preserve"> คือ </w:t>
      </w:r>
      <w:r w:rsidR="00E3163B" w:rsidRPr="00E3163B">
        <w:rPr>
          <w:rFonts w:ascii="TH Sarabun New" w:hAnsi="TH Sarabun New" w:cs="TH Sarabun New"/>
          <w:sz w:val="32"/>
          <w:szCs w:val="32"/>
          <w:cs/>
        </w:rPr>
        <w:t>5.9326</w:t>
      </w:r>
      <w:r w:rsidRPr="004A6FD6">
        <w:rPr>
          <w:rFonts w:ascii="TH Sarabun New" w:hAnsi="TH Sarabun New" w:cs="TH Sarabun New"/>
          <w:sz w:val="32"/>
          <w:szCs w:val="32"/>
          <w:cs/>
        </w:rPr>
        <w:t>%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ในการประเมินเปรียบเทียบ</w:t>
      </w:r>
    </w:p>
    <w:p w14:paraId="314469FB" w14:textId="4ECD34E1" w:rsidR="004A6FD6" w:rsidRDefault="004A6FD6"/>
    <w:sectPr w:rsidR="004A6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D6"/>
    <w:rsid w:val="003B0ECC"/>
    <w:rsid w:val="004A6FD6"/>
    <w:rsid w:val="00557BBF"/>
    <w:rsid w:val="006A7659"/>
    <w:rsid w:val="00E03AF3"/>
    <w:rsid w:val="00E3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98F"/>
  <w15:chartTrackingRefBased/>
  <w15:docId w15:val="{F1788181-9F35-4FD7-AFBF-9041A587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ภูมิรพี พิพิธพรสิริกุล</dc:creator>
  <cp:keywords/>
  <dc:description/>
  <cp:lastModifiedBy>ภูมิรพี พิพิธพรสิริกุล</cp:lastModifiedBy>
  <cp:revision>3</cp:revision>
  <dcterms:created xsi:type="dcterms:W3CDTF">2024-12-25T08:56:00Z</dcterms:created>
  <dcterms:modified xsi:type="dcterms:W3CDTF">2025-12-09T06:06:00Z</dcterms:modified>
</cp:coreProperties>
</file>